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2020年地方政府债务决算及2021年</w:t>
      </w:r>
    </w:p>
    <w:p>
      <w:pPr>
        <w:pStyle w:val="5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地方政府债务预算情况说明</w:t>
      </w:r>
    </w:p>
    <w:p/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2020年，省厅核定我县政府债务限额40.74亿元，其中一般债务限额29.03亿元，专项债务限额11.71亿元。2020年全县新增政府债务9.59亿元，其中一般债券2.19亿元，专项债券7.4亿元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2020年偿还政府债务1.51亿元（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发行再融资债券）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，付息1亿元。</w:t>
      </w:r>
      <w:r>
        <w:rPr>
          <w:rFonts w:hint="eastAsia" w:ascii="仿宋_GB2312" w:eastAsia="仿宋_GB2312"/>
          <w:bCs/>
          <w:sz w:val="32"/>
          <w:szCs w:val="32"/>
        </w:rPr>
        <w:t>到2020年底政府债务总额40.74亿元，其中一般债务余额29.03亿元，专项债务余额11.71亿元。</w:t>
      </w:r>
    </w:p>
    <w:p>
      <w:pPr>
        <w:ind w:firstLine="640" w:firstLineChars="200"/>
        <w:rPr>
          <w:rFonts w:hint="default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2020年发行一般债券2.19亿元，用于交通、义务教育、城市基础设施等领域的9个没有收益的公益性项目。发行的专项债券7.4亿元，用于园区配套公共基础设施、污水处理、医疗卫生等领域的7个有一定收益的公益性项目。</w:t>
      </w:r>
    </w:p>
    <w:p>
      <w:pPr>
        <w:ind w:firstLine="640" w:firstLineChars="200"/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预测2021年我县新增地方政府债券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bCs/>
          <w:sz w:val="32"/>
          <w:szCs w:val="32"/>
        </w:rPr>
        <w:t>亿元，其中新增一般债券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Cs/>
          <w:sz w:val="32"/>
          <w:szCs w:val="32"/>
        </w:rPr>
        <w:t>亿元，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用于交通、水利、卫生等领域，</w:t>
      </w:r>
      <w:r>
        <w:rPr>
          <w:rFonts w:hint="eastAsia" w:ascii="仿宋_GB2312" w:eastAsia="仿宋_GB2312"/>
          <w:bCs/>
          <w:sz w:val="32"/>
          <w:szCs w:val="32"/>
        </w:rPr>
        <w:t>新增专项债券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bCs/>
          <w:sz w:val="32"/>
          <w:szCs w:val="32"/>
        </w:rPr>
        <w:t>亿元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，用于医疗卫生、职业教育等领域</w:t>
      </w: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</w:rPr>
        <w:t>。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预测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2021年我县政府债务还本6.96亿元，利息1.46亿元。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2YWM4ZDQ5MzFlOTU0ZjQxOTZmOGI5ZDIwODgzZWMifQ=="/>
  </w:docVars>
  <w:rsids>
    <w:rsidRoot w:val="005B6F06"/>
    <w:rsid w:val="000D529C"/>
    <w:rsid w:val="000D609E"/>
    <w:rsid w:val="000D7068"/>
    <w:rsid w:val="001017F2"/>
    <w:rsid w:val="0015583B"/>
    <w:rsid w:val="00181220"/>
    <w:rsid w:val="00181EA7"/>
    <w:rsid w:val="001B0193"/>
    <w:rsid w:val="001B6CE4"/>
    <w:rsid w:val="003173BB"/>
    <w:rsid w:val="00342101"/>
    <w:rsid w:val="00397987"/>
    <w:rsid w:val="003C07B7"/>
    <w:rsid w:val="003F0C5B"/>
    <w:rsid w:val="0040105C"/>
    <w:rsid w:val="0040748E"/>
    <w:rsid w:val="00477FAE"/>
    <w:rsid w:val="004A0B8D"/>
    <w:rsid w:val="004D4183"/>
    <w:rsid w:val="004F3065"/>
    <w:rsid w:val="0054125F"/>
    <w:rsid w:val="00570341"/>
    <w:rsid w:val="005B695A"/>
    <w:rsid w:val="005B6F06"/>
    <w:rsid w:val="00627A2E"/>
    <w:rsid w:val="00683E39"/>
    <w:rsid w:val="00686DF8"/>
    <w:rsid w:val="00696041"/>
    <w:rsid w:val="0071766B"/>
    <w:rsid w:val="007A0D03"/>
    <w:rsid w:val="00825731"/>
    <w:rsid w:val="008550AD"/>
    <w:rsid w:val="00873BD3"/>
    <w:rsid w:val="00875A51"/>
    <w:rsid w:val="0089423A"/>
    <w:rsid w:val="00897EA3"/>
    <w:rsid w:val="008A6131"/>
    <w:rsid w:val="008B2091"/>
    <w:rsid w:val="008F5D7A"/>
    <w:rsid w:val="00916D8C"/>
    <w:rsid w:val="00930000"/>
    <w:rsid w:val="0096474F"/>
    <w:rsid w:val="009778B7"/>
    <w:rsid w:val="009C09C1"/>
    <w:rsid w:val="00A45198"/>
    <w:rsid w:val="00A5469E"/>
    <w:rsid w:val="00AE636D"/>
    <w:rsid w:val="00B73DE0"/>
    <w:rsid w:val="00B763F8"/>
    <w:rsid w:val="00B9313E"/>
    <w:rsid w:val="00BB01A2"/>
    <w:rsid w:val="00BB2C14"/>
    <w:rsid w:val="00BC40BD"/>
    <w:rsid w:val="00BF1EEA"/>
    <w:rsid w:val="00C26A74"/>
    <w:rsid w:val="00C41A78"/>
    <w:rsid w:val="00CE3E4E"/>
    <w:rsid w:val="00CE6503"/>
    <w:rsid w:val="00D5498B"/>
    <w:rsid w:val="00D6394F"/>
    <w:rsid w:val="00D97423"/>
    <w:rsid w:val="00E34591"/>
    <w:rsid w:val="00E5782E"/>
    <w:rsid w:val="00EF3571"/>
    <w:rsid w:val="00F420EC"/>
    <w:rsid w:val="00F82106"/>
    <w:rsid w:val="00F84F60"/>
    <w:rsid w:val="00FA2083"/>
    <w:rsid w:val="17E4768B"/>
    <w:rsid w:val="32BC3F84"/>
    <w:rsid w:val="4ABA6C94"/>
    <w:rsid w:val="62321428"/>
    <w:rsid w:val="74E12081"/>
    <w:rsid w:val="7CCF59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2 Char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标题 Char"/>
    <w:basedOn w:val="7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348</Words>
  <Characters>422</Characters>
  <Lines>1</Lines>
  <Paragraphs>1</Paragraphs>
  <TotalTime>37</TotalTime>
  <ScaleCrop>false</ScaleCrop>
  <LinksUpToDate>false</LinksUpToDate>
  <CharactersWithSpaces>422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2021-03-04T00:30:00Z</dcterms:created>
  <dc:creator>China</dc:creator>
  <cp:lastModifiedBy>赧水河畔</cp:lastModifiedBy>
  <cp:lastPrinted>2019-08-23T09:16:00Z</cp:lastPrinted>
  <dcterms:modified xsi:type="dcterms:W3CDTF">2022-07-06T01:08:40Z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731D8A38F2DC4B41A3FE9B0A8F33339F</vt:lpwstr>
  </property>
</Properties>
</file>