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3C9EF">
      <w:pPr>
        <w:pStyle w:val="5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44"/>
          <w:szCs w:val="44"/>
        </w:rPr>
        <w:t>年地方政府债务决算及202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44"/>
          <w:szCs w:val="44"/>
        </w:rPr>
        <w:t>年</w:t>
      </w:r>
    </w:p>
    <w:p w14:paraId="0BD13C49">
      <w:pPr>
        <w:pStyle w:val="5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地方政府债务预算情况说明</w:t>
      </w:r>
    </w:p>
    <w:p w14:paraId="3FCF6F14"/>
    <w:p w14:paraId="647B07D6">
      <w:pPr>
        <w:ind w:firstLine="640" w:firstLineChars="200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年，省厅核定我县政府债务限额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93.5132</w:t>
      </w:r>
      <w:r>
        <w:rPr>
          <w:rFonts w:hint="eastAsia" w:ascii="仿宋_GB2312" w:eastAsia="仿宋_GB2312"/>
          <w:bCs/>
          <w:sz w:val="32"/>
          <w:szCs w:val="32"/>
        </w:rPr>
        <w:t>亿元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年全县新增政府债务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19.1259</w:t>
      </w:r>
      <w:r>
        <w:rPr>
          <w:rFonts w:hint="eastAsia" w:ascii="仿宋_GB2312" w:eastAsia="仿宋_GB2312"/>
          <w:bCs/>
          <w:sz w:val="32"/>
          <w:szCs w:val="32"/>
        </w:rPr>
        <w:t>亿元，其中一般债券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8.3459</w:t>
      </w:r>
      <w:r>
        <w:rPr>
          <w:rFonts w:hint="eastAsia" w:ascii="仿宋_GB2312" w:eastAsia="仿宋_GB2312"/>
          <w:bCs/>
          <w:sz w:val="32"/>
          <w:szCs w:val="32"/>
        </w:rPr>
        <w:t>亿元，专项债券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10.78</w:t>
      </w:r>
      <w:r>
        <w:rPr>
          <w:rFonts w:hint="eastAsia" w:ascii="仿宋_GB2312" w:eastAsia="仿宋_GB2312"/>
          <w:bCs/>
          <w:sz w:val="32"/>
          <w:szCs w:val="32"/>
        </w:rPr>
        <w:t>亿元，到202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年底政府债务总额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91.6682</w:t>
      </w:r>
      <w:r>
        <w:rPr>
          <w:rFonts w:hint="eastAsia" w:ascii="仿宋_GB2312" w:eastAsia="仿宋_GB2312"/>
          <w:bCs/>
          <w:sz w:val="32"/>
          <w:szCs w:val="32"/>
        </w:rPr>
        <w:t>亿元，其中一般债务余额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43.3832</w:t>
      </w:r>
      <w:r>
        <w:rPr>
          <w:rFonts w:hint="eastAsia" w:ascii="仿宋_GB2312" w:eastAsia="仿宋_GB2312"/>
          <w:bCs/>
          <w:sz w:val="32"/>
          <w:szCs w:val="32"/>
        </w:rPr>
        <w:t>亿元，专项债务余额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48.285</w:t>
      </w:r>
      <w:r>
        <w:rPr>
          <w:rFonts w:hint="eastAsia" w:ascii="仿宋_GB2312" w:eastAsia="仿宋_GB2312"/>
          <w:bCs/>
          <w:sz w:val="32"/>
          <w:szCs w:val="32"/>
        </w:rPr>
        <w:t>亿元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</w:p>
    <w:p w14:paraId="3F199C64">
      <w:pPr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预测202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6年</w:t>
      </w:r>
      <w:r>
        <w:rPr>
          <w:rFonts w:hint="eastAsia" w:ascii="仿宋_GB2312" w:eastAsia="仿宋_GB2312"/>
          <w:bCs/>
          <w:sz w:val="32"/>
          <w:szCs w:val="32"/>
        </w:rPr>
        <w:t>我县新增地方政府债券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12.27</w:t>
      </w:r>
      <w:r>
        <w:rPr>
          <w:rFonts w:hint="eastAsia" w:ascii="仿宋_GB2312" w:eastAsia="仿宋_GB2312"/>
          <w:bCs/>
          <w:sz w:val="32"/>
          <w:szCs w:val="32"/>
        </w:rPr>
        <w:t>亿元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按照相关规定，在未收到上级财政下达债券额度通知的情况下，各县市区不允许将新增债券数额列入年初预算，相关债券资金使用情况在调整预算中向人大常委会汇报后公开</w:t>
      </w:r>
      <w:r>
        <w:rPr>
          <w:rFonts w:hint="eastAsia" w:ascii="仿宋_GB2312" w:eastAsia="仿宋_GB2312"/>
          <w:bCs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N2ZhMWNlYmVhYWE1ZjNlM2RhN2UyMDQ3YzRjM2EifQ=="/>
  </w:docVars>
  <w:rsids>
    <w:rsidRoot w:val="005B6F06"/>
    <w:rsid w:val="000D529C"/>
    <w:rsid w:val="000D609E"/>
    <w:rsid w:val="000D7068"/>
    <w:rsid w:val="001017F2"/>
    <w:rsid w:val="0015583B"/>
    <w:rsid w:val="00181220"/>
    <w:rsid w:val="00181EA7"/>
    <w:rsid w:val="001B0193"/>
    <w:rsid w:val="001B6CE4"/>
    <w:rsid w:val="00277DD5"/>
    <w:rsid w:val="00290FA2"/>
    <w:rsid w:val="003173BB"/>
    <w:rsid w:val="00342101"/>
    <w:rsid w:val="00343E6E"/>
    <w:rsid w:val="00397987"/>
    <w:rsid w:val="003C07B7"/>
    <w:rsid w:val="003F0C5B"/>
    <w:rsid w:val="003F52B3"/>
    <w:rsid w:val="0040105C"/>
    <w:rsid w:val="0040748E"/>
    <w:rsid w:val="00477FAE"/>
    <w:rsid w:val="004A0B8D"/>
    <w:rsid w:val="004B74F7"/>
    <w:rsid w:val="004D4183"/>
    <w:rsid w:val="004F3065"/>
    <w:rsid w:val="0054125F"/>
    <w:rsid w:val="00542505"/>
    <w:rsid w:val="00570341"/>
    <w:rsid w:val="005B695A"/>
    <w:rsid w:val="005B6F06"/>
    <w:rsid w:val="00627A2E"/>
    <w:rsid w:val="00683E39"/>
    <w:rsid w:val="00686DF8"/>
    <w:rsid w:val="00696041"/>
    <w:rsid w:val="0071766B"/>
    <w:rsid w:val="0074697A"/>
    <w:rsid w:val="007A0D03"/>
    <w:rsid w:val="00825731"/>
    <w:rsid w:val="00834033"/>
    <w:rsid w:val="008550AD"/>
    <w:rsid w:val="00873BD3"/>
    <w:rsid w:val="00875A51"/>
    <w:rsid w:val="0089423A"/>
    <w:rsid w:val="00897EA3"/>
    <w:rsid w:val="008A6131"/>
    <w:rsid w:val="008B2091"/>
    <w:rsid w:val="008F5D7A"/>
    <w:rsid w:val="00916D8C"/>
    <w:rsid w:val="00930000"/>
    <w:rsid w:val="0096474F"/>
    <w:rsid w:val="009778B7"/>
    <w:rsid w:val="009C09C1"/>
    <w:rsid w:val="00A10279"/>
    <w:rsid w:val="00A45198"/>
    <w:rsid w:val="00A47E81"/>
    <w:rsid w:val="00A5469E"/>
    <w:rsid w:val="00AE636D"/>
    <w:rsid w:val="00B463DE"/>
    <w:rsid w:val="00B73DE0"/>
    <w:rsid w:val="00B763F8"/>
    <w:rsid w:val="00B9313E"/>
    <w:rsid w:val="00BB01A2"/>
    <w:rsid w:val="00BB2C14"/>
    <w:rsid w:val="00BC40BD"/>
    <w:rsid w:val="00BF1EEA"/>
    <w:rsid w:val="00C26A74"/>
    <w:rsid w:val="00C41A78"/>
    <w:rsid w:val="00C71910"/>
    <w:rsid w:val="00CE3E4E"/>
    <w:rsid w:val="00CE6503"/>
    <w:rsid w:val="00D45717"/>
    <w:rsid w:val="00D5498B"/>
    <w:rsid w:val="00D6394F"/>
    <w:rsid w:val="00D97423"/>
    <w:rsid w:val="00DD0D84"/>
    <w:rsid w:val="00E34591"/>
    <w:rsid w:val="00E55C5D"/>
    <w:rsid w:val="00E5782E"/>
    <w:rsid w:val="00EF3571"/>
    <w:rsid w:val="00F420EC"/>
    <w:rsid w:val="00F82106"/>
    <w:rsid w:val="00F82530"/>
    <w:rsid w:val="00F84F60"/>
    <w:rsid w:val="00FA2083"/>
    <w:rsid w:val="00FA3013"/>
    <w:rsid w:val="0C5B3C33"/>
    <w:rsid w:val="11EE5516"/>
    <w:rsid w:val="1C454E99"/>
    <w:rsid w:val="24B34FC8"/>
    <w:rsid w:val="389C7AB8"/>
    <w:rsid w:val="3B0049BC"/>
    <w:rsid w:val="3C6E7BB4"/>
    <w:rsid w:val="4AD131F0"/>
    <w:rsid w:val="74257E03"/>
    <w:rsid w:val="75106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199</Words>
  <Characters>217</Characters>
  <Lines>1</Lines>
  <Paragraphs>1</Paragraphs>
  <TotalTime>28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2022-03-14T01:58:00Z</dcterms:created>
  <dc:creator>China</dc:creator>
  <cp:lastModifiedBy>源上</cp:lastModifiedBy>
  <cp:lastPrinted>2023-05-09T08:36:00Z</cp:lastPrinted>
  <dcterms:modified xsi:type="dcterms:W3CDTF">2026-04-13T02:09:16Z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ECF529871AD14A8C9DB442B21A3F6F94_13</vt:lpwstr>
  </property>
  <property fmtid="{D5CDD505-2E9C-101B-9397-08002B2CF9AE}" pid="4" name="KSOTemplateDocerSaveRecord">
    <vt:lpwstr>eyJoZGlkIjoiZTdjODc0ZGJiYjM1YTQ5YmFkY2RjZTZiMmRmN2E0ODgiLCJ1c2VySWQiOiI3MzYyOTA0NTUifQ==</vt:lpwstr>
  </property>
</Properties>
</file>