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1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
        <w:gridCol w:w="626"/>
        <w:gridCol w:w="983"/>
        <w:gridCol w:w="649"/>
        <w:gridCol w:w="2273"/>
        <w:gridCol w:w="1368"/>
        <w:gridCol w:w="1260"/>
        <w:gridCol w:w="1286"/>
        <w:gridCol w:w="253"/>
      </w:tblGrid>
      <w:tr w14:paraId="0FFE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 w:type="pct"/>
          <w:trHeight w:val="1620" w:hRule="atLeast"/>
        </w:trPr>
        <w:tc>
          <w:tcPr>
            <w:tcW w:w="4856" w:type="pct"/>
            <w:gridSpan w:val="8"/>
            <w:tcBorders>
              <w:top w:val="nil"/>
              <w:left w:val="nil"/>
              <w:bottom w:val="nil"/>
              <w:right w:val="nil"/>
            </w:tcBorders>
            <w:shd w:val="clear" w:color="auto" w:fill="auto"/>
            <w:noWrap/>
            <w:vAlign w:val="center"/>
          </w:tcPr>
          <w:p w14:paraId="3D7A76F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bookmarkStart w:id="0" w:name="_GoBack"/>
            <w:r>
              <w:rPr>
                <w:rFonts w:hint="eastAsia" w:ascii="宋体" w:hAnsi="宋体" w:eastAsia="宋体" w:cs="宋体"/>
                <w:b/>
                <w:bCs/>
                <w:i w:val="0"/>
                <w:iCs w:val="0"/>
                <w:color w:val="000000"/>
                <w:kern w:val="0"/>
                <w:sz w:val="40"/>
                <w:szCs w:val="40"/>
                <w:u w:val="none"/>
                <w:lang w:val="en-US" w:eastAsia="zh-CN" w:bidi="ar"/>
              </w:rPr>
              <w:t>湖南京能新能源科技有限公司吸纳脱贫劳动力就业社会保险补贴公示名单</w:t>
            </w:r>
            <w:bookmarkEnd w:id="0"/>
          </w:p>
        </w:tc>
      </w:tr>
      <w:tr w14:paraId="37C3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 w:type="pct"/>
          <w:trHeight w:val="525"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45361F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BB435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B9CA5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1293" w:type="pct"/>
            <w:vMerge w:val="restar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9BC6F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身份证</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CCE8CF"/>
            <w:vAlign w:val="center"/>
          </w:tcPr>
          <w:p w14:paraId="2D2DCE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系统申报补贴起始时间</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CCE8CF"/>
            <w:vAlign w:val="center"/>
          </w:tcPr>
          <w:p w14:paraId="2D5E7C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系统申报补贴终止时间</w:t>
            </w:r>
          </w:p>
        </w:tc>
        <w:tc>
          <w:tcPr>
            <w:tcW w:w="875" w:type="pct"/>
            <w:gridSpan w:val="2"/>
            <w:vMerge w:val="restart"/>
            <w:tcBorders>
              <w:top w:val="single" w:color="000000" w:sz="4" w:space="0"/>
              <w:left w:val="single" w:color="000000" w:sz="4" w:space="0"/>
              <w:bottom w:val="single" w:color="000000" w:sz="4" w:space="0"/>
              <w:right w:val="single" w:color="000000" w:sz="4" w:space="0"/>
            </w:tcBorders>
            <w:shd w:val="clear" w:color="auto" w:fill="CCE8CF"/>
            <w:vAlign w:val="center"/>
          </w:tcPr>
          <w:p w14:paraId="26D1FC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补贴合计金额（元）</w:t>
            </w:r>
          </w:p>
        </w:tc>
      </w:tr>
      <w:tr w14:paraId="6E29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 w:type="pct"/>
          <w:trHeight w:val="52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7088A00">
            <w:pPr>
              <w:jc w:val="center"/>
              <w:rPr>
                <w:rFonts w:hint="eastAsia" w:ascii="宋体" w:hAnsi="宋体" w:eastAsia="宋体" w:cs="宋体"/>
                <w:b/>
                <w:bCs/>
                <w:i w:val="0"/>
                <w:iCs w:val="0"/>
                <w:color w:val="000000"/>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3828667">
            <w:pPr>
              <w:jc w:val="center"/>
              <w:rPr>
                <w:rFonts w:hint="eastAsia" w:ascii="宋体" w:hAnsi="宋体" w:eastAsia="宋体" w:cs="宋体"/>
                <w:b/>
                <w:bCs/>
                <w:i w:val="0"/>
                <w:iCs w:val="0"/>
                <w:color w:val="000000"/>
                <w:sz w:val="20"/>
                <w:szCs w:val="20"/>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6E5E0DD">
            <w:pPr>
              <w:jc w:val="center"/>
              <w:rPr>
                <w:rFonts w:hint="eastAsia" w:ascii="宋体" w:hAnsi="宋体" w:eastAsia="宋体" w:cs="宋体"/>
                <w:b/>
                <w:bCs/>
                <w:i w:val="0"/>
                <w:iCs w:val="0"/>
                <w:color w:val="000000"/>
                <w:sz w:val="20"/>
                <w:szCs w:val="20"/>
                <w:u w:val="none"/>
              </w:rPr>
            </w:pPr>
          </w:p>
        </w:tc>
        <w:tc>
          <w:tcPr>
            <w:tcW w:w="1293" w:type="pct"/>
            <w:vMerge w:val="continue"/>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4F26C8FC">
            <w:pPr>
              <w:jc w:val="center"/>
              <w:rPr>
                <w:rFonts w:hint="eastAsia" w:ascii="宋体" w:hAnsi="宋体" w:eastAsia="宋体" w:cs="宋体"/>
                <w:b/>
                <w:bCs/>
                <w:i w:val="0"/>
                <w:iCs w:val="0"/>
                <w:color w:val="000000"/>
                <w:sz w:val="20"/>
                <w:szCs w:val="20"/>
                <w:u w:val="none"/>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6ACE4F79">
            <w:pPr>
              <w:jc w:val="center"/>
              <w:rPr>
                <w:rFonts w:hint="eastAsia" w:ascii="宋体" w:hAnsi="宋体" w:eastAsia="宋体" w:cs="宋体"/>
                <w:b/>
                <w:bCs/>
                <w:i w:val="0"/>
                <w:iCs w:val="0"/>
                <w:color w:val="000000"/>
                <w:sz w:val="20"/>
                <w:szCs w:val="20"/>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7FE3330E">
            <w:pPr>
              <w:jc w:val="center"/>
              <w:rPr>
                <w:rFonts w:hint="eastAsia" w:ascii="宋体" w:hAnsi="宋体" w:eastAsia="宋体" w:cs="宋体"/>
                <w:b/>
                <w:bCs/>
                <w:i w:val="0"/>
                <w:iCs w:val="0"/>
                <w:color w:val="000000"/>
                <w:sz w:val="20"/>
                <w:szCs w:val="20"/>
                <w:u w:val="none"/>
              </w:rPr>
            </w:pPr>
          </w:p>
        </w:tc>
        <w:tc>
          <w:tcPr>
            <w:tcW w:w="875" w:type="pct"/>
            <w:gridSpan w:val="2"/>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1B75618D">
            <w:pPr>
              <w:jc w:val="center"/>
              <w:rPr>
                <w:rFonts w:hint="eastAsia" w:ascii="宋体" w:hAnsi="宋体" w:eastAsia="宋体" w:cs="宋体"/>
                <w:b/>
                <w:bCs/>
                <w:i w:val="0"/>
                <w:iCs w:val="0"/>
                <w:color w:val="000000"/>
                <w:sz w:val="20"/>
                <w:szCs w:val="20"/>
                <w:u w:val="none"/>
              </w:rPr>
            </w:pPr>
          </w:p>
        </w:tc>
      </w:tr>
      <w:tr w14:paraId="0D09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 w:type="pct"/>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248DCB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6704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陈朝升</w:t>
            </w:r>
          </w:p>
        </w:tc>
        <w:tc>
          <w:tcPr>
            <w:tcW w:w="649"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50082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2273"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CDC7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43052419******715X</w:t>
            </w:r>
          </w:p>
        </w:tc>
        <w:tc>
          <w:tcPr>
            <w:tcW w:w="136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54FB1D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202410</w:t>
            </w:r>
          </w:p>
        </w:tc>
        <w:tc>
          <w:tcPr>
            <w:tcW w:w="1260"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138FEAB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202509</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9321">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12696.33</w:t>
            </w:r>
          </w:p>
        </w:tc>
      </w:tr>
      <w:tr w14:paraId="5D0C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 w:type="pct"/>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15EFB3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83"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837CF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罗三艳</w:t>
            </w:r>
          </w:p>
        </w:tc>
        <w:tc>
          <w:tcPr>
            <w:tcW w:w="649"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4D3B7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w:t>
            </w:r>
          </w:p>
        </w:tc>
        <w:tc>
          <w:tcPr>
            <w:tcW w:w="2273"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7298F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43052419******6620</w:t>
            </w:r>
          </w:p>
        </w:tc>
        <w:tc>
          <w:tcPr>
            <w:tcW w:w="1368"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15CB3D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202410</w:t>
            </w:r>
          </w:p>
        </w:tc>
        <w:tc>
          <w:tcPr>
            <w:tcW w:w="1260" w:type="dxa"/>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701C0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202509</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5C13DC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12696.33</w:t>
            </w:r>
          </w:p>
        </w:tc>
      </w:tr>
      <w:tr w14:paraId="78F3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1" w:type="pct"/>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59D114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F4B569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699FC0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293"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39FE8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8"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2A38D0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16" w:type="pct"/>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09D66D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CCE8CF"/>
            <w:noWrap/>
            <w:vAlign w:val="center"/>
          </w:tcPr>
          <w:p w14:paraId="4C46B88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25392.66</w:t>
            </w:r>
          </w:p>
        </w:tc>
      </w:tr>
    </w:tbl>
    <w:p w14:paraId="12D624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86E18"/>
    <w:rsid w:val="4528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2025-11-27T02:00:00Z</dcterms:created>
  <dc:creator>肖时胜</dc:creator>
  <cp:lastModifiedBy>肖时胜</cp:lastModifiedBy>
  <dcterms:modified xsi:type="dcterms:W3CDTF">2025-11-27T02:00:40Z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21FDCDE4142D4679948A758713E0B741_11</vt:lpwstr>
  </property>
  <property fmtid="{D5CDD505-2E9C-101B-9397-08002B2CF9AE}" pid="4" name="KSOTemplateDocerSaveRecord">
    <vt:lpwstr>eyJoZGlkIjoiNTRkYjg1YTczZTM0N2E1ZTg1MDY5ZTI2NThiNzk4M2QiLCJ1c2VySWQiOiI0OTAwOTY3OTAifQ==</vt:lpwstr>
  </property>
</Properties>
</file>