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220" w:lineRule="atLeast"/>
        <w:jc w:val="center"/>
        <w:rPr>
          <w:rFonts w:hint="eastAsia" w:ascii="仿宋_GB2312" w:hAnsi="宋体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eastAsia="zh-CN"/>
        </w:rPr>
        <w:t>城东幼儿园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隆回县城东幼儿园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单位编制人数为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7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7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独立编制机构数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1个，独立核算机构数1个</w:t>
      </w:r>
      <w:r>
        <w:rPr>
          <w:rFonts w:hint="eastAsia" w:ascii="楷体_GB2312" w:hAnsi="仿宋_GB2312" w:eastAsia="楷体_GB2312" w:cs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防性侵、防欺凌</w:t>
      </w:r>
      <w:r>
        <w:rPr>
          <w:rFonts w:hint="eastAsia" w:ascii="楷体_GB2312" w:hAnsi="仿宋_GB2312" w:eastAsia="楷体_GB2312" w:cs="仿宋_GB2312"/>
          <w:sz w:val="30"/>
          <w:szCs w:val="30"/>
        </w:rPr>
        <w:t>、防溺水安全、交通安全、食品安全等综治安全工作；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>
      <w:pPr>
        <w:spacing w:line="600" w:lineRule="atLeast"/>
        <w:ind w:firstLine="600" w:firstLineChars="200"/>
        <w:rPr>
          <w:rFonts w:hint="eastAsia" w:ascii="仿宋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）部门整体支出情况</w:t>
      </w:r>
    </w:p>
    <w:p>
      <w:pPr>
        <w:spacing w:line="600" w:lineRule="atLeas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我单位2023年预算总支出为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92.28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万元，其中基本支出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70.28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万元，具体是工资福利支出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67.69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万元、商品和服务支出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2.59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万元、对个人和家庭的补助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241.83万</w:t>
      </w:r>
      <w:r>
        <w:rPr>
          <w:rFonts w:hint="eastAsia" w:ascii="楷体_GB2312" w:hAnsi="仿宋_GB2312" w:eastAsia="楷体_GB2312" w:cs="仿宋_GB2312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年度无项目支出。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年度本单位因公出国（境）费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用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政府性基金支出预算0万元，本部门无政府性基金安排的支出。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国有资本经营预算</w:t>
      </w:r>
      <w:r>
        <w:rPr>
          <w:rFonts w:hint="default" w:ascii="楷体_GB2312" w:hAnsi="仿宋_GB2312" w:eastAsia="楷体_GB2312" w:cs="仿宋_GB2312"/>
          <w:sz w:val="30"/>
          <w:szCs w:val="30"/>
        </w:rPr>
        <w:t>的支出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default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default" w:ascii="楷体_GB2312" w:hAnsi="仿宋_GB2312" w:eastAsia="楷体_GB2312" w:cs="仿宋_GB2312"/>
          <w:sz w:val="30"/>
          <w:szCs w:val="30"/>
        </w:rPr>
        <w:t>年本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学校</w:t>
      </w:r>
      <w:r>
        <w:rPr>
          <w:rFonts w:hint="default" w:ascii="楷体_GB2312" w:hAnsi="仿宋_GB2312" w:eastAsia="楷体_GB2312" w:cs="仿宋_GB2312"/>
          <w:sz w:val="30"/>
          <w:szCs w:val="30"/>
        </w:rPr>
        <w:t>无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社会保险基金预算</w:t>
      </w:r>
      <w:r>
        <w:rPr>
          <w:rFonts w:hint="default" w:ascii="楷体_GB2312" w:hAnsi="仿宋_GB2312" w:eastAsia="楷体_GB2312" w:cs="仿宋_GB2312"/>
          <w:sz w:val="30"/>
          <w:szCs w:val="30"/>
        </w:rPr>
        <w:t>的支出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部门整体支出绩效情况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>
      <w:pPr>
        <w:spacing w:line="60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00" w:firstLineChars="200"/>
        <w:jc w:val="right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隆回县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城东幼儿园</w:t>
      </w:r>
    </w:p>
    <w:p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年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5</w:t>
      </w:r>
      <w:r>
        <w:rPr>
          <w:rFonts w:hint="eastAsia" w:ascii="楷体_GB2312" w:hAnsi="仿宋_GB2312" w:eastAsia="楷体_GB2312" w:cs="仿宋_GB2312"/>
          <w:sz w:val="30"/>
          <w:szCs w:val="30"/>
        </w:rPr>
        <w:t>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30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1"/>
        <w:tblpPr w:leftFromText="180" w:rightFromText="180" w:vertAnchor="text" w:tblpX="399" w:tblpY="386"/>
        <w:tblOverlap w:val="never"/>
        <w:tblW w:w="8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668"/>
        <w:gridCol w:w="1442"/>
        <w:gridCol w:w="972"/>
        <w:gridCol w:w="1017"/>
        <w:gridCol w:w="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隆回县城东幼儿园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131.15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70.28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6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4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严格控制人员经费及公用经费开支，厉行节约。践行全民节约理念、建立长效机制、强化示范带动、加强宣传引导。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>填报日期：           联系电话：                    单位负责人签字：</w:t>
      </w: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10"/>
        <w:tblW w:w="89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43"/>
        <w:gridCol w:w="1103"/>
        <w:gridCol w:w="636"/>
        <w:gridCol w:w="890"/>
        <w:gridCol w:w="12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隆回县城东幼儿园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92.28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241.83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241.83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241.83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241.83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40" w:firstLineChars="3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研究拟定学校教育发展策略，贯彻和执行党和国家的教育方针、政策、法规。管理和指导学校基础教育工作，确保教育工作成果，管理学校教育经费，执行财务管理制度，负责和指导学校教职工的思想政治工作。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贯彻和执行党和国家的教育方针、政策、法规。学校基础教育工作有序进行，圆满完成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教育，工作成果突出。执行财务管理制度，严控三公经费，学校教育经费管理规范。学校教职工的政治思想纯洁高尚，学校资产管理规范，使用率高。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开展园务管理活动（每月不少于一次）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12次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  <w:lang w:val="en-US" w:eastAsia="zh-CN"/>
              </w:rPr>
              <w:t>12次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1、健全组织、明确责任、落实岗位、重视学习型支部建设。2、提高教学质量，办人民满意学校。3、提高教师综合素质。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按照计划完成活动，保障学校师生和工作人员安全。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严格按照预算执行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促进幼儿教学高质量发展。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通过文明校园的创建，提高学生的综合素质，进一步提高整个社会的文明程度。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密切学校党群干群关系。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促进教育事业不断发展，培养社会主义接班人。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≥100%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师生满意度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eastAsia="仿宋_GB2312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18"/>
          <w:szCs w:val="18"/>
          <w:lang w:val="en-US" w:eastAsia="zh-CN"/>
        </w:rPr>
        <w:t xml:space="preserve">        填报日期：               联系电话：                    单位负责人签字：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GKHoxw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25E4A"/>
    <w:multiLevelType w:val="singleLevel"/>
    <w:tmpl w:val="8F925E4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B4812E"/>
    <w:multiLevelType w:val="singleLevel"/>
    <w:tmpl w:val="F1B481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mQ5Y2MzMGVhMDY4NDkwNTBhM2FiMTI1OTFmZTEifQ=="/>
  </w:docVars>
  <w:rsids>
    <w:rsidRoot w:val="18D538B0"/>
    <w:rsid w:val="003752C8"/>
    <w:rsid w:val="004B48CF"/>
    <w:rsid w:val="01141165"/>
    <w:rsid w:val="01203FAE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2D0416C"/>
    <w:rsid w:val="02E1151B"/>
    <w:rsid w:val="03A013D6"/>
    <w:rsid w:val="03B24C65"/>
    <w:rsid w:val="03B40C48"/>
    <w:rsid w:val="03BB1DE6"/>
    <w:rsid w:val="03D2624F"/>
    <w:rsid w:val="03E272F9"/>
    <w:rsid w:val="04001E75"/>
    <w:rsid w:val="040501C3"/>
    <w:rsid w:val="04C54076"/>
    <w:rsid w:val="04DF7CDC"/>
    <w:rsid w:val="050B0AD1"/>
    <w:rsid w:val="0526590B"/>
    <w:rsid w:val="05323055"/>
    <w:rsid w:val="059A0717"/>
    <w:rsid w:val="05D709B3"/>
    <w:rsid w:val="05E337FC"/>
    <w:rsid w:val="06536294"/>
    <w:rsid w:val="06CC603E"/>
    <w:rsid w:val="06F51A39"/>
    <w:rsid w:val="07155C37"/>
    <w:rsid w:val="071F2B16"/>
    <w:rsid w:val="07287718"/>
    <w:rsid w:val="074D22E3"/>
    <w:rsid w:val="077E558A"/>
    <w:rsid w:val="086C1887"/>
    <w:rsid w:val="088E5CA1"/>
    <w:rsid w:val="09056B40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3A00B3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847C41"/>
    <w:rsid w:val="11AD363C"/>
    <w:rsid w:val="11E9622E"/>
    <w:rsid w:val="123B762F"/>
    <w:rsid w:val="12607728"/>
    <w:rsid w:val="126104A5"/>
    <w:rsid w:val="128C1DA1"/>
    <w:rsid w:val="1292638E"/>
    <w:rsid w:val="12A83E03"/>
    <w:rsid w:val="130F3E82"/>
    <w:rsid w:val="13113C31"/>
    <w:rsid w:val="138403CC"/>
    <w:rsid w:val="13C57FC2"/>
    <w:rsid w:val="13DD7ADC"/>
    <w:rsid w:val="13E40E6B"/>
    <w:rsid w:val="13EB2DF0"/>
    <w:rsid w:val="14072DAB"/>
    <w:rsid w:val="144F5156"/>
    <w:rsid w:val="14587163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CF73BF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39B0E1A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2F0F0B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94C2B4B"/>
    <w:rsid w:val="29514455"/>
    <w:rsid w:val="2A5341FD"/>
    <w:rsid w:val="2A706BB3"/>
    <w:rsid w:val="2A7C719C"/>
    <w:rsid w:val="2A895CA0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DDB69E3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662EDC"/>
    <w:rsid w:val="30901D07"/>
    <w:rsid w:val="30DF6866"/>
    <w:rsid w:val="30F878AC"/>
    <w:rsid w:val="31210BB1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7613D0"/>
    <w:rsid w:val="3296737C"/>
    <w:rsid w:val="335115F0"/>
    <w:rsid w:val="339A4C4A"/>
    <w:rsid w:val="33A04957"/>
    <w:rsid w:val="33D939C5"/>
    <w:rsid w:val="344C23E9"/>
    <w:rsid w:val="34B8182C"/>
    <w:rsid w:val="3546366F"/>
    <w:rsid w:val="35492DCC"/>
    <w:rsid w:val="357070B5"/>
    <w:rsid w:val="35867B7C"/>
    <w:rsid w:val="36511F38"/>
    <w:rsid w:val="36F5492C"/>
    <w:rsid w:val="372907BF"/>
    <w:rsid w:val="376A3C4C"/>
    <w:rsid w:val="377D6D5D"/>
    <w:rsid w:val="37CD55EE"/>
    <w:rsid w:val="37D270A9"/>
    <w:rsid w:val="38321297"/>
    <w:rsid w:val="38761300"/>
    <w:rsid w:val="38D330D8"/>
    <w:rsid w:val="38E452E6"/>
    <w:rsid w:val="38F90665"/>
    <w:rsid w:val="38FC7F68"/>
    <w:rsid w:val="38FE5C7B"/>
    <w:rsid w:val="391E32EE"/>
    <w:rsid w:val="395F2BBE"/>
    <w:rsid w:val="39C175C6"/>
    <w:rsid w:val="3A754CC9"/>
    <w:rsid w:val="3A771FCA"/>
    <w:rsid w:val="3B082DE1"/>
    <w:rsid w:val="3B2A0FAA"/>
    <w:rsid w:val="3B4A51A8"/>
    <w:rsid w:val="3B563B4D"/>
    <w:rsid w:val="3BDC6748"/>
    <w:rsid w:val="3BEA370A"/>
    <w:rsid w:val="3C6B3628"/>
    <w:rsid w:val="3CF24680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B6105E"/>
    <w:rsid w:val="3FEA0343"/>
    <w:rsid w:val="40363F4D"/>
    <w:rsid w:val="4044666A"/>
    <w:rsid w:val="40550877"/>
    <w:rsid w:val="409A272E"/>
    <w:rsid w:val="413B181B"/>
    <w:rsid w:val="41636FC4"/>
    <w:rsid w:val="418307B3"/>
    <w:rsid w:val="41A25D3E"/>
    <w:rsid w:val="41CC2DBB"/>
    <w:rsid w:val="42A25018"/>
    <w:rsid w:val="42E80618"/>
    <w:rsid w:val="42E867DB"/>
    <w:rsid w:val="42F425C9"/>
    <w:rsid w:val="434A21E9"/>
    <w:rsid w:val="435B61A4"/>
    <w:rsid w:val="43925E19"/>
    <w:rsid w:val="44A818BD"/>
    <w:rsid w:val="46222FA9"/>
    <w:rsid w:val="465F5FAB"/>
    <w:rsid w:val="46A2058E"/>
    <w:rsid w:val="46D52711"/>
    <w:rsid w:val="471E5E67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B4263E"/>
    <w:rsid w:val="4ADB406F"/>
    <w:rsid w:val="4B6814D6"/>
    <w:rsid w:val="4B7B22CE"/>
    <w:rsid w:val="4BB905DA"/>
    <w:rsid w:val="4BB943B0"/>
    <w:rsid w:val="4BC468B1"/>
    <w:rsid w:val="4C9E5354"/>
    <w:rsid w:val="4D510618"/>
    <w:rsid w:val="4DE4323A"/>
    <w:rsid w:val="4E0B709E"/>
    <w:rsid w:val="4E1C29D4"/>
    <w:rsid w:val="4E2A5D47"/>
    <w:rsid w:val="4E7E368F"/>
    <w:rsid w:val="4EDF237F"/>
    <w:rsid w:val="4F2C6C47"/>
    <w:rsid w:val="4F3B1723"/>
    <w:rsid w:val="4F702FD7"/>
    <w:rsid w:val="4F7A3E56"/>
    <w:rsid w:val="4F7F76BE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33C7D"/>
    <w:rsid w:val="50E517A3"/>
    <w:rsid w:val="5167040A"/>
    <w:rsid w:val="51E7154B"/>
    <w:rsid w:val="52001F63"/>
    <w:rsid w:val="521E54EC"/>
    <w:rsid w:val="522E2CD6"/>
    <w:rsid w:val="52552958"/>
    <w:rsid w:val="527E3C5D"/>
    <w:rsid w:val="53B4545D"/>
    <w:rsid w:val="545D5AF4"/>
    <w:rsid w:val="54694499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2D23EC"/>
    <w:rsid w:val="578E37A1"/>
    <w:rsid w:val="579D2DD8"/>
    <w:rsid w:val="57C9597B"/>
    <w:rsid w:val="57DB3900"/>
    <w:rsid w:val="5806097D"/>
    <w:rsid w:val="58295A6D"/>
    <w:rsid w:val="585711D8"/>
    <w:rsid w:val="58C76ABA"/>
    <w:rsid w:val="58E10AA2"/>
    <w:rsid w:val="592B7F6F"/>
    <w:rsid w:val="59941FB8"/>
    <w:rsid w:val="59CA59DA"/>
    <w:rsid w:val="59E7033A"/>
    <w:rsid w:val="5A00764E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DE0757A"/>
    <w:rsid w:val="5E007C1C"/>
    <w:rsid w:val="5E5E5BE2"/>
    <w:rsid w:val="5E783C56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1F53810"/>
    <w:rsid w:val="622C5484"/>
    <w:rsid w:val="62600C89"/>
    <w:rsid w:val="62BD60DC"/>
    <w:rsid w:val="62C27B96"/>
    <w:rsid w:val="6346230D"/>
    <w:rsid w:val="63521D29"/>
    <w:rsid w:val="635B32B1"/>
    <w:rsid w:val="637C6CC4"/>
    <w:rsid w:val="63870498"/>
    <w:rsid w:val="639808F7"/>
    <w:rsid w:val="63AD5DD7"/>
    <w:rsid w:val="63D3192F"/>
    <w:rsid w:val="63EC7284"/>
    <w:rsid w:val="64354398"/>
    <w:rsid w:val="648C045C"/>
    <w:rsid w:val="64AD03D2"/>
    <w:rsid w:val="6502071E"/>
    <w:rsid w:val="650E0E71"/>
    <w:rsid w:val="65491EA9"/>
    <w:rsid w:val="6573367C"/>
    <w:rsid w:val="65A417D5"/>
    <w:rsid w:val="65B57F02"/>
    <w:rsid w:val="65B75B1D"/>
    <w:rsid w:val="65BA2DA7"/>
    <w:rsid w:val="65D06126"/>
    <w:rsid w:val="65ED7F30"/>
    <w:rsid w:val="666A3541"/>
    <w:rsid w:val="667E3DD4"/>
    <w:rsid w:val="66BB134D"/>
    <w:rsid w:val="66D87988"/>
    <w:rsid w:val="670B01C0"/>
    <w:rsid w:val="68045877"/>
    <w:rsid w:val="682235A3"/>
    <w:rsid w:val="682D5AB2"/>
    <w:rsid w:val="68456707"/>
    <w:rsid w:val="685A261F"/>
    <w:rsid w:val="68B65AA7"/>
    <w:rsid w:val="68C53B15"/>
    <w:rsid w:val="69074555"/>
    <w:rsid w:val="692F7608"/>
    <w:rsid w:val="695232F6"/>
    <w:rsid w:val="69780FAF"/>
    <w:rsid w:val="69C9180A"/>
    <w:rsid w:val="69CB5582"/>
    <w:rsid w:val="69D106BF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CFF5543"/>
    <w:rsid w:val="6D946D06"/>
    <w:rsid w:val="6DF27FD2"/>
    <w:rsid w:val="6E615BFD"/>
    <w:rsid w:val="6E71421E"/>
    <w:rsid w:val="6ED21161"/>
    <w:rsid w:val="6F1654F2"/>
    <w:rsid w:val="6F196D90"/>
    <w:rsid w:val="6F1E7F02"/>
    <w:rsid w:val="6F3040D9"/>
    <w:rsid w:val="6F4F026E"/>
    <w:rsid w:val="6F765F90"/>
    <w:rsid w:val="6F906306"/>
    <w:rsid w:val="6F9401C4"/>
    <w:rsid w:val="6FBB39A3"/>
    <w:rsid w:val="6FD902CD"/>
    <w:rsid w:val="6FF005A6"/>
    <w:rsid w:val="70C60851"/>
    <w:rsid w:val="70C64CF5"/>
    <w:rsid w:val="70EC07BF"/>
    <w:rsid w:val="70FF1FB5"/>
    <w:rsid w:val="714F6A99"/>
    <w:rsid w:val="71D46F9E"/>
    <w:rsid w:val="71DB032D"/>
    <w:rsid w:val="71F0075E"/>
    <w:rsid w:val="723637B5"/>
    <w:rsid w:val="724265FE"/>
    <w:rsid w:val="73301622"/>
    <w:rsid w:val="7343262D"/>
    <w:rsid w:val="73722F12"/>
    <w:rsid w:val="738B5D82"/>
    <w:rsid w:val="73C92407"/>
    <w:rsid w:val="743957DE"/>
    <w:rsid w:val="744523C5"/>
    <w:rsid w:val="745037BC"/>
    <w:rsid w:val="7460720F"/>
    <w:rsid w:val="7463506E"/>
    <w:rsid w:val="74A40EAA"/>
    <w:rsid w:val="75295853"/>
    <w:rsid w:val="76412C81"/>
    <w:rsid w:val="767C2482"/>
    <w:rsid w:val="76852F5D"/>
    <w:rsid w:val="77F71C38"/>
    <w:rsid w:val="77FA34D6"/>
    <w:rsid w:val="78016613"/>
    <w:rsid w:val="78270946"/>
    <w:rsid w:val="786B1CDE"/>
    <w:rsid w:val="78853E63"/>
    <w:rsid w:val="78986F77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5E5F9F"/>
    <w:rsid w:val="7AB91427"/>
    <w:rsid w:val="7AF4420D"/>
    <w:rsid w:val="7AFE508C"/>
    <w:rsid w:val="7B09415C"/>
    <w:rsid w:val="7B3D3D71"/>
    <w:rsid w:val="7B5573A2"/>
    <w:rsid w:val="7C890B90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qFormat="1"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4510</Words>
  <Characters>4803</Characters>
  <Lines>0</Lines>
  <Paragraphs>0</Paragraphs>
  <TotalTime>7</TotalTime>
  <ScaleCrop>false</ScaleCrop>
  <LinksUpToDate>false</LinksUpToDate>
  <CharactersWithSpaces>5061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CDYEY-KJS</cp:lastModifiedBy>
  <dcterms:modified xsi:type="dcterms:W3CDTF">2024-05-31T04:47:25Z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E3CD83C7C1CF4D93856E59D265DEF70E_13</vt:lpwstr>
  </property>
</Properties>
</file>